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F5" w:rsidRDefault="00133AF5" w:rsidP="008C7A4A">
      <w:pPr>
        <w:pStyle w:val="AralkYok"/>
        <w:jc w:val="both"/>
        <w:rPr>
          <w:rFonts w:ascii="Times New Roman" w:hAnsi="Times New Roman" w:cs="Times New Roman"/>
          <w:b/>
          <w:sz w:val="32"/>
          <w:szCs w:val="32"/>
        </w:rPr>
      </w:pPr>
      <w:r w:rsidRPr="008C7A4A">
        <w:rPr>
          <w:rFonts w:ascii="Times New Roman" w:hAnsi="Times New Roman" w:cs="Times New Roman"/>
          <w:b/>
          <w:sz w:val="32"/>
          <w:szCs w:val="32"/>
        </w:rPr>
        <w:t>Kısmi Kapanma Tedbirleri İle İlgili Sıkça Sorulan Sorular</w:t>
      </w:r>
    </w:p>
    <w:p w:rsidR="008C7A4A" w:rsidRPr="008C7A4A" w:rsidRDefault="008C7A4A" w:rsidP="008C7A4A">
      <w:pPr>
        <w:pStyle w:val="AralkYok"/>
        <w:jc w:val="both"/>
        <w:rPr>
          <w:rFonts w:ascii="Times New Roman" w:hAnsi="Times New Roman" w:cs="Times New Roman"/>
          <w:b/>
          <w:sz w:val="32"/>
          <w:szCs w:val="32"/>
        </w:rPr>
      </w:pPr>
    </w:p>
    <w:p w:rsidR="00133AF5" w:rsidRPr="008C7A4A" w:rsidRDefault="00133AF5" w:rsidP="008C7A4A">
      <w:pPr>
        <w:pStyle w:val="AralkYok"/>
        <w:jc w:val="both"/>
        <w:rPr>
          <w:rFonts w:ascii="Times New Roman" w:hAnsi="Times New Roman" w:cs="Times New Roman"/>
          <w:b/>
          <w:color w:val="7E5836"/>
          <w:sz w:val="24"/>
          <w:szCs w:val="24"/>
        </w:rPr>
      </w:pPr>
      <w:r w:rsidRPr="008C7A4A">
        <w:rPr>
          <w:rFonts w:ascii="Times New Roman" w:hAnsi="Times New Roman" w:cs="Times New Roman"/>
          <w:b/>
          <w:color w:val="7E5836"/>
          <w:sz w:val="24"/>
          <w:szCs w:val="24"/>
        </w:rPr>
        <w:t xml:space="preserve">1 </w:t>
      </w:r>
      <w:proofErr w:type="gramStart"/>
      <w:r w:rsidRPr="008C7A4A">
        <w:rPr>
          <w:rFonts w:ascii="Times New Roman" w:hAnsi="Times New Roman" w:cs="Times New Roman"/>
          <w:b/>
          <w:color w:val="252525"/>
          <w:sz w:val="24"/>
          <w:szCs w:val="24"/>
        </w:rPr>
        <w:t>Dernekler  tarafından</w:t>
      </w:r>
      <w:proofErr w:type="gramEnd"/>
      <w:r w:rsidRPr="008C7A4A">
        <w:rPr>
          <w:rFonts w:ascii="Times New Roman" w:hAnsi="Times New Roman" w:cs="Times New Roman"/>
          <w:b/>
          <w:color w:val="252525"/>
          <w:sz w:val="24"/>
          <w:szCs w:val="24"/>
        </w:rPr>
        <w:t xml:space="preserve"> genel kurul vb. geniş katılımlı aktiviteler yapılabilir mi?</w:t>
      </w:r>
    </w:p>
    <w:p w:rsidR="00133AF5" w:rsidRPr="008C7A4A" w:rsidRDefault="00133AF5" w:rsidP="008C7A4A">
      <w:pPr>
        <w:pStyle w:val="AralkYok"/>
        <w:jc w:val="both"/>
        <w:rPr>
          <w:rFonts w:ascii="Times New Roman" w:hAnsi="Times New Roman" w:cs="Times New Roman"/>
          <w:color w:val="252525"/>
          <w:sz w:val="24"/>
          <w:szCs w:val="24"/>
        </w:rPr>
      </w:pPr>
      <w:r w:rsidRPr="008C7A4A">
        <w:rPr>
          <w:rFonts w:ascii="Times New Roman" w:hAnsi="Times New Roman" w:cs="Times New Roman"/>
          <w:color w:val="252525"/>
          <w:sz w:val="24"/>
          <w:szCs w:val="24"/>
        </w:rPr>
        <w:t xml:space="preserve">Sivil toplum kuruluşları, genel kurul </w:t>
      </w:r>
      <w:proofErr w:type="gramStart"/>
      <w:r w:rsidRPr="008C7A4A">
        <w:rPr>
          <w:rFonts w:ascii="Times New Roman" w:hAnsi="Times New Roman" w:cs="Times New Roman"/>
          <w:color w:val="252525"/>
          <w:sz w:val="24"/>
          <w:szCs w:val="24"/>
        </w:rPr>
        <w:t>dahil</w:t>
      </w:r>
      <w:proofErr w:type="gramEnd"/>
      <w:r w:rsidRPr="008C7A4A">
        <w:rPr>
          <w:rFonts w:ascii="Times New Roman" w:hAnsi="Times New Roman" w:cs="Times New Roman"/>
          <w:color w:val="252525"/>
          <w:sz w:val="24"/>
          <w:szCs w:val="24"/>
        </w:rPr>
        <w:t xml:space="preserve"> yapacakları geniş katılımlı her türlü etkinliklerine 17 Mayıs 2021 tarihine kadar izin verilmeyecektir.</w:t>
      </w:r>
    </w:p>
    <w:p w:rsidR="00133AF5" w:rsidRPr="008C7A4A" w:rsidRDefault="00133AF5" w:rsidP="008C7A4A">
      <w:pPr>
        <w:pStyle w:val="AralkYok"/>
        <w:jc w:val="both"/>
        <w:rPr>
          <w:rFonts w:ascii="Times New Roman" w:hAnsi="Times New Roman" w:cs="Times New Roman"/>
          <w:b/>
          <w:color w:val="7E5836"/>
          <w:sz w:val="24"/>
          <w:szCs w:val="24"/>
        </w:rPr>
      </w:pPr>
      <w:r w:rsidRPr="008C7A4A">
        <w:rPr>
          <w:rFonts w:ascii="Times New Roman" w:hAnsi="Times New Roman" w:cs="Times New Roman"/>
          <w:b/>
          <w:color w:val="7E5836"/>
          <w:sz w:val="24"/>
          <w:szCs w:val="24"/>
        </w:rPr>
        <w:t xml:space="preserve">2 </w:t>
      </w:r>
      <w:r w:rsidRPr="008C7A4A">
        <w:rPr>
          <w:rFonts w:ascii="Times New Roman" w:hAnsi="Times New Roman" w:cs="Times New Roman"/>
          <w:b/>
          <w:color w:val="252525"/>
          <w:sz w:val="24"/>
          <w:szCs w:val="24"/>
        </w:rPr>
        <w:t>Hafta içi günlerde de sokağa çıkmalarına kısıtlama getirilen 65 yaş ve üzeri vatandaşlarımız ile 18 yaş altı gençler ve çocukların</w:t>
      </w:r>
      <w:r w:rsidRPr="008C7A4A">
        <w:rPr>
          <w:rFonts w:ascii="Times New Roman" w:hAnsi="Times New Roman" w:cs="Times New Roman"/>
          <w:b/>
          <w:color w:val="7E5836"/>
          <w:sz w:val="24"/>
          <w:szCs w:val="24"/>
        </w:rPr>
        <w:t xml:space="preserve"> </w:t>
      </w:r>
      <w:r w:rsidRPr="008C7A4A">
        <w:rPr>
          <w:rFonts w:ascii="Times New Roman" w:hAnsi="Times New Roman" w:cs="Times New Roman"/>
          <w:b/>
          <w:color w:val="252525"/>
          <w:sz w:val="24"/>
          <w:szCs w:val="24"/>
        </w:rPr>
        <w:t>şehirlerarası seyahatleri nasıl olacaktır?</w:t>
      </w:r>
    </w:p>
    <w:p w:rsidR="00133AF5" w:rsidRPr="008C7A4A" w:rsidRDefault="00133AF5" w:rsidP="008C7A4A">
      <w:pPr>
        <w:pStyle w:val="AralkYok"/>
        <w:jc w:val="both"/>
        <w:rPr>
          <w:rFonts w:ascii="Times New Roman" w:hAnsi="Times New Roman" w:cs="Times New Roman"/>
          <w:color w:val="252525"/>
          <w:sz w:val="24"/>
          <w:szCs w:val="24"/>
        </w:rPr>
      </w:pPr>
      <w:r w:rsidRPr="008C7A4A">
        <w:rPr>
          <w:rFonts w:ascii="Times New Roman" w:hAnsi="Times New Roman" w:cs="Times New Roman"/>
          <w:color w:val="252525"/>
          <w:sz w:val="24"/>
          <w:szCs w:val="24"/>
        </w:rPr>
        <w:t xml:space="preserve">Genelge ile 65 yaş ve üzeri vatandaşlarımız ile 18 yaş altı gençler ve çocuklara hafta sonlarının tamamında, hafta içi günlerde ise belirli saatler haricinde </w:t>
      </w:r>
      <w:proofErr w:type="gramStart"/>
      <w:r w:rsidRPr="008C7A4A">
        <w:rPr>
          <w:rFonts w:ascii="Times New Roman" w:hAnsi="Times New Roman" w:cs="Times New Roman"/>
          <w:color w:val="252525"/>
          <w:sz w:val="24"/>
          <w:szCs w:val="24"/>
        </w:rPr>
        <w:t>(</w:t>
      </w:r>
      <w:proofErr w:type="gramEnd"/>
      <w:r w:rsidRPr="008C7A4A">
        <w:rPr>
          <w:rFonts w:ascii="Times New Roman" w:hAnsi="Times New Roman" w:cs="Times New Roman"/>
          <w:color w:val="252525"/>
          <w:sz w:val="24"/>
          <w:szCs w:val="24"/>
        </w:rPr>
        <w:t>65</w:t>
      </w:r>
    </w:p>
    <w:p w:rsidR="00133AF5" w:rsidRPr="008C7A4A" w:rsidRDefault="00133AF5" w:rsidP="008C7A4A">
      <w:pPr>
        <w:pStyle w:val="AralkYok"/>
        <w:jc w:val="both"/>
        <w:rPr>
          <w:rFonts w:ascii="Times New Roman" w:hAnsi="Times New Roman" w:cs="Times New Roman"/>
          <w:color w:val="252525"/>
          <w:sz w:val="24"/>
          <w:szCs w:val="24"/>
        </w:rPr>
      </w:pPr>
      <w:proofErr w:type="gramStart"/>
      <w:r w:rsidRPr="008C7A4A">
        <w:rPr>
          <w:rFonts w:ascii="Times New Roman" w:hAnsi="Times New Roman" w:cs="Times New Roman"/>
          <w:color w:val="252525"/>
          <w:sz w:val="24"/>
          <w:szCs w:val="24"/>
        </w:rPr>
        <w:t>yaş</w:t>
      </w:r>
      <w:proofErr w:type="gramEnd"/>
      <w:r w:rsidRPr="008C7A4A">
        <w:rPr>
          <w:rFonts w:ascii="Times New Roman" w:hAnsi="Times New Roman" w:cs="Times New Roman"/>
          <w:color w:val="252525"/>
          <w:sz w:val="24"/>
          <w:szCs w:val="24"/>
        </w:rPr>
        <w:t xml:space="preserve"> ve üzeri için 10.00-14.00; 18 yaş altı için 14.00-18.00) sokağa çıkma kısıtlaması getirildiğinden;</w:t>
      </w:r>
    </w:p>
    <w:p w:rsidR="00133AF5" w:rsidRPr="008C7A4A" w:rsidRDefault="00133AF5" w:rsidP="008C7A4A">
      <w:pPr>
        <w:pStyle w:val="AralkYok"/>
        <w:jc w:val="both"/>
        <w:rPr>
          <w:rFonts w:ascii="Times New Roman" w:hAnsi="Times New Roman" w:cs="Times New Roman"/>
          <w:color w:val="252525"/>
          <w:sz w:val="24"/>
          <w:szCs w:val="24"/>
        </w:rPr>
      </w:pPr>
      <w:r w:rsidRPr="008C7A4A">
        <w:rPr>
          <w:rFonts w:ascii="Times New Roman" w:hAnsi="Times New Roman" w:cs="Times New Roman"/>
          <w:color w:val="252525"/>
          <w:sz w:val="24"/>
          <w:szCs w:val="24"/>
        </w:rPr>
        <w:t>-65 yaş ve üzeri vatandaşlarımızın hafta içi veya hafta sonu ayrımı olmaksızın sokağa çıkma kısıtlaması uygulanan süre ve günlerdeki özel araç veya toplu ulaşım araçlarıyla yapacakları şehirlerarası toplu ulaşım faaliyeti izne tabi olup seyahat izin kurullarından izin alınması gerekmektedir.</w:t>
      </w:r>
    </w:p>
    <w:p w:rsidR="00133AF5" w:rsidRPr="008C7A4A" w:rsidRDefault="00133AF5" w:rsidP="008C7A4A">
      <w:pPr>
        <w:pStyle w:val="AralkYok"/>
        <w:jc w:val="both"/>
        <w:rPr>
          <w:rFonts w:ascii="Times New Roman" w:hAnsi="Times New Roman" w:cs="Times New Roman"/>
          <w:color w:val="252525"/>
          <w:sz w:val="24"/>
          <w:szCs w:val="24"/>
        </w:rPr>
      </w:pPr>
      <w:r w:rsidRPr="008C7A4A">
        <w:rPr>
          <w:rFonts w:ascii="Times New Roman" w:hAnsi="Times New Roman" w:cs="Times New Roman"/>
          <w:color w:val="252525"/>
          <w:sz w:val="24"/>
          <w:szCs w:val="24"/>
        </w:rPr>
        <w:t>-18 yaş altı gençler ve çocuklarımızın ise yanlarında veli veya vasileri bulunmak kaydıyla sınırlama getirilmeyen yaş gruplarının tabi olduğu kurallar çerçevesine şehirlerarası seyahatlerini gerçekleştirebilirler.</w:t>
      </w:r>
    </w:p>
    <w:p w:rsidR="00133AF5" w:rsidRPr="008C7A4A" w:rsidRDefault="00133AF5" w:rsidP="008C7A4A">
      <w:pPr>
        <w:pStyle w:val="AralkYok"/>
        <w:jc w:val="both"/>
        <w:rPr>
          <w:rFonts w:ascii="Times New Roman" w:hAnsi="Times New Roman" w:cs="Times New Roman"/>
          <w:b/>
          <w:color w:val="7E5836"/>
          <w:sz w:val="24"/>
          <w:szCs w:val="24"/>
        </w:rPr>
      </w:pPr>
      <w:r w:rsidRPr="008C7A4A">
        <w:rPr>
          <w:rFonts w:ascii="Times New Roman" w:hAnsi="Times New Roman" w:cs="Times New Roman"/>
          <w:b/>
          <w:color w:val="7E5836"/>
          <w:sz w:val="24"/>
          <w:szCs w:val="24"/>
        </w:rPr>
        <w:t xml:space="preserve">3 </w:t>
      </w:r>
      <w:r w:rsidRPr="008C7A4A">
        <w:rPr>
          <w:rFonts w:ascii="Times New Roman" w:hAnsi="Times New Roman" w:cs="Times New Roman"/>
          <w:b/>
          <w:color w:val="252525"/>
          <w:sz w:val="24"/>
          <w:szCs w:val="24"/>
        </w:rPr>
        <w:t>Sokağa çıkma kısıtlaması uygulanan süre ve günlerde zorunlu hali bulunmayan vatandaşlarımızın (65 yaş ve üzeri ile 18 yaş altında</w:t>
      </w:r>
      <w:r w:rsidRPr="008C7A4A">
        <w:rPr>
          <w:rFonts w:ascii="Times New Roman" w:hAnsi="Times New Roman" w:cs="Times New Roman"/>
          <w:b/>
          <w:color w:val="7E5836"/>
          <w:sz w:val="24"/>
          <w:szCs w:val="24"/>
        </w:rPr>
        <w:t xml:space="preserve"> </w:t>
      </w:r>
      <w:r w:rsidRPr="008C7A4A">
        <w:rPr>
          <w:rFonts w:ascii="Times New Roman" w:hAnsi="Times New Roman" w:cs="Times New Roman"/>
          <w:b/>
          <w:color w:val="252525"/>
          <w:sz w:val="24"/>
          <w:szCs w:val="24"/>
        </w:rPr>
        <w:t>kalanlar hariç) şehirlerarası seyahatleri nasıl olacaktır?</w:t>
      </w:r>
    </w:p>
    <w:p w:rsidR="00133AF5" w:rsidRPr="008C7A4A" w:rsidRDefault="00133AF5" w:rsidP="008C7A4A">
      <w:pPr>
        <w:pStyle w:val="AralkYok"/>
        <w:jc w:val="both"/>
        <w:rPr>
          <w:rFonts w:ascii="Times New Roman" w:hAnsi="Times New Roman" w:cs="Times New Roman"/>
          <w:color w:val="252525"/>
          <w:sz w:val="24"/>
          <w:szCs w:val="24"/>
        </w:rPr>
      </w:pPr>
      <w:proofErr w:type="gramStart"/>
      <w:r w:rsidRPr="008C7A4A">
        <w:rPr>
          <w:rFonts w:ascii="Times New Roman" w:hAnsi="Times New Roman" w:cs="Times New Roman"/>
          <w:color w:val="252525"/>
          <w:sz w:val="24"/>
          <w:szCs w:val="24"/>
        </w:rPr>
        <w:t xml:space="preserve">Herhangi bir zorunlu hali (taburcu olma veya doktor randevusu bulunma, yakınının vefatı, bulunduğu şehirde kalacak yerinin olmaması, merkezi sınavlara katılım, askerlik hizmetini tamamlama, sözleşmeye davet yazısı alma ve cezaevinden salıverilme) bulunmayan vatandaşlarımızın sokağa çıkma kısıtlaması uygulanan süre ve günlerdeki şehirlerarası seyahatleri ancak toplu ulaşım araçlarını (uçak, otobüs, tren, gemi vb.) kullanmak suretiyle mümkün olabilecektir. </w:t>
      </w:r>
      <w:proofErr w:type="gramEnd"/>
      <w:r w:rsidRPr="008C7A4A">
        <w:rPr>
          <w:rFonts w:ascii="Times New Roman" w:hAnsi="Times New Roman" w:cs="Times New Roman"/>
          <w:color w:val="252525"/>
          <w:sz w:val="24"/>
          <w:szCs w:val="24"/>
        </w:rPr>
        <w:t xml:space="preserve">Şehirlerarası seyahat edeceğini bilet, rezervasyon kodu vb. ile ibraz eden kişiler seyahat </w:t>
      </w:r>
      <w:proofErr w:type="gramStart"/>
      <w:r w:rsidRPr="008C7A4A">
        <w:rPr>
          <w:rFonts w:ascii="Times New Roman" w:hAnsi="Times New Roman" w:cs="Times New Roman"/>
          <w:color w:val="252525"/>
          <w:sz w:val="24"/>
          <w:szCs w:val="24"/>
        </w:rPr>
        <w:t>güzergahı</w:t>
      </w:r>
      <w:proofErr w:type="gramEnd"/>
      <w:r w:rsidRPr="008C7A4A">
        <w:rPr>
          <w:rFonts w:ascii="Times New Roman" w:hAnsi="Times New Roman" w:cs="Times New Roman"/>
          <w:color w:val="252525"/>
          <w:sz w:val="24"/>
          <w:szCs w:val="24"/>
        </w:rPr>
        <w:t xml:space="preserve"> ve zamanı ile sınırlı olacak şekilde sokağa çıkma kısıtlamasından muaf olacaktır.</w:t>
      </w:r>
    </w:p>
    <w:p w:rsidR="00133AF5" w:rsidRPr="008C7A4A" w:rsidRDefault="00133AF5" w:rsidP="008C7A4A">
      <w:pPr>
        <w:pStyle w:val="AralkYok"/>
        <w:jc w:val="both"/>
        <w:rPr>
          <w:rFonts w:ascii="Times New Roman" w:hAnsi="Times New Roman" w:cs="Times New Roman"/>
          <w:b/>
          <w:color w:val="252525"/>
          <w:sz w:val="24"/>
          <w:szCs w:val="24"/>
        </w:rPr>
      </w:pPr>
      <w:r w:rsidRPr="008C7A4A">
        <w:rPr>
          <w:rFonts w:ascii="Times New Roman" w:hAnsi="Times New Roman" w:cs="Times New Roman"/>
          <w:b/>
          <w:color w:val="7E5836"/>
          <w:sz w:val="24"/>
          <w:szCs w:val="24"/>
        </w:rPr>
        <w:t xml:space="preserve">4 </w:t>
      </w:r>
      <w:r w:rsidRPr="008C7A4A">
        <w:rPr>
          <w:rFonts w:ascii="Times New Roman" w:hAnsi="Times New Roman" w:cs="Times New Roman"/>
          <w:b/>
          <w:color w:val="252525"/>
          <w:sz w:val="24"/>
          <w:szCs w:val="24"/>
        </w:rPr>
        <w:t>Sokağa çıkma kısıtlaması uygulanmayan zaman dilimi içerisinde özel araçla seyahat edilebilecek mi?</w:t>
      </w:r>
    </w:p>
    <w:p w:rsidR="00133AF5" w:rsidRPr="008C7A4A" w:rsidRDefault="00133AF5" w:rsidP="008C7A4A">
      <w:pPr>
        <w:pStyle w:val="AralkYok"/>
        <w:jc w:val="both"/>
        <w:rPr>
          <w:rFonts w:ascii="Times New Roman" w:hAnsi="Times New Roman" w:cs="Times New Roman"/>
          <w:color w:val="252525"/>
          <w:sz w:val="24"/>
          <w:szCs w:val="24"/>
        </w:rPr>
      </w:pPr>
      <w:r w:rsidRPr="008C7A4A">
        <w:rPr>
          <w:rFonts w:ascii="Times New Roman" w:hAnsi="Times New Roman" w:cs="Times New Roman"/>
          <w:color w:val="252525"/>
          <w:sz w:val="24"/>
          <w:szCs w:val="24"/>
        </w:rPr>
        <w:t>Sokağa çıkma kısıtlaması uygulanan süre ve günlerin dışında kalan (sokağa çıkma ile ilgili herhangi bir kısıtlama bulunmayan) zaman aralıkları içerisinde kalmak kaydıyla özel araçlarla şehirlerarası seyahat yapılabilecektir.</w:t>
      </w:r>
    </w:p>
    <w:p w:rsidR="00133AF5" w:rsidRPr="008C7A4A" w:rsidRDefault="00133AF5" w:rsidP="008C7A4A">
      <w:pPr>
        <w:pStyle w:val="AralkYok"/>
        <w:jc w:val="both"/>
        <w:rPr>
          <w:rFonts w:ascii="Times New Roman" w:hAnsi="Times New Roman" w:cs="Times New Roman"/>
          <w:color w:val="252525"/>
          <w:sz w:val="24"/>
          <w:szCs w:val="24"/>
        </w:rPr>
      </w:pPr>
      <w:r w:rsidRPr="008C7A4A">
        <w:rPr>
          <w:rFonts w:ascii="Times New Roman" w:hAnsi="Times New Roman" w:cs="Times New Roman"/>
          <w:color w:val="252525"/>
          <w:sz w:val="24"/>
          <w:szCs w:val="24"/>
        </w:rPr>
        <w:t>Ancak bu tür özel araçlarla şehirlerarası seyahatlerin sokağa çıkma kısıtlamasının başlama saatlerine göre planlanması gerekmekte olup varış şehrine ulaşılamamış olsa bile sokağa çıkma kısıtlamaları sırasında seyahat izin belgesi olmaksızın şehirlerarası seyahatin sürdürülmesine müsaade edilmeyecektir.</w:t>
      </w:r>
    </w:p>
    <w:p w:rsidR="00133AF5" w:rsidRPr="008C7A4A" w:rsidRDefault="00133AF5" w:rsidP="008C7A4A">
      <w:pPr>
        <w:pStyle w:val="AralkYok"/>
        <w:jc w:val="both"/>
        <w:rPr>
          <w:rFonts w:ascii="Times New Roman" w:hAnsi="Times New Roman" w:cs="Times New Roman"/>
          <w:b/>
          <w:color w:val="252525"/>
          <w:sz w:val="24"/>
          <w:szCs w:val="24"/>
        </w:rPr>
      </w:pPr>
      <w:r w:rsidRPr="008C7A4A">
        <w:rPr>
          <w:rFonts w:ascii="Times New Roman" w:hAnsi="Times New Roman" w:cs="Times New Roman"/>
          <w:b/>
          <w:color w:val="7E5836"/>
          <w:sz w:val="24"/>
          <w:szCs w:val="24"/>
        </w:rPr>
        <w:t xml:space="preserve">5 </w:t>
      </w:r>
      <w:r w:rsidRPr="008C7A4A">
        <w:rPr>
          <w:rFonts w:ascii="Times New Roman" w:hAnsi="Times New Roman" w:cs="Times New Roman"/>
          <w:b/>
          <w:color w:val="252525"/>
          <w:sz w:val="24"/>
          <w:szCs w:val="24"/>
        </w:rPr>
        <w:t xml:space="preserve">Herhangi bir tören, </w:t>
      </w:r>
      <w:proofErr w:type="gramStart"/>
      <w:r w:rsidRPr="008C7A4A">
        <w:rPr>
          <w:rFonts w:ascii="Times New Roman" w:hAnsi="Times New Roman" w:cs="Times New Roman"/>
          <w:b/>
          <w:color w:val="252525"/>
          <w:sz w:val="24"/>
          <w:szCs w:val="24"/>
        </w:rPr>
        <w:t>nikah</w:t>
      </w:r>
      <w:proofErr w:type="gramEnd"/>
      <w:r w:rsidRPr="008C7A4A">
        <w:rPr>
          <w:rFonts w:ascii="Times New Roman" w:hAnsi="Times New Roman" w:cs="Times New Roman"/>
          <w:b/>
          <w:color w:val="252525"/>
          <w:sz w:val="24"/>
          <w:szCs w:val="24"/>
        </w:rPr>
        <w:t xml:space="preserve"> merasimi ya da düğün yapılmaksızın evlenme işlemleri yapılabilir mi?</w:t>
      </w:r>
    </w:p>
    <w:p w:rsidR="00133AF5" w:rsidRPr="008C7A4A" w:rsidRDefault="00133AF5" w:rsidP="008C7A4A">
      <w:pPr>
        <w:pStyle w:val="AralkYok"/>
        <w:jc w:val="both"/>
        <w:rPr>
          <w:rFonts w:ascii="Times New Roman" w:hAnsi="Times New Roman" w:cs="Times New Roman"/>
          <w:color w:val="252525"/>
          <w:sz w:val="24"/>
          <w:szCs w:val="24"/>
        </w:rPr>
      </w:pPr>
      <w:r w:rsidRPr="008C7A4A">
        <w:rPr>
          <w:rFonts w:ascii="Times New Roman" w:hAnsi="Times New Roman" w:cs="Times New Roman"/>
          <w:color w:val="252525"/>
          <w:sz w:val="24"/>
          <w:szCs w:val="24"/>
        </w:rPr>
        <w:t xml:space="preserve">Tören, </w:t>
      </w:r>
      <w:proofErr w:type="gramStart"/>
      <w:r w:rsidRPr="008C7A4A">
        <w:rPr>
          <w:rFonts w:ascii="Times New Roman" w:hAnsi="Times New Roman" w:cs="Times New Roman"/>
          <w:color w:val="252525"/>
          <w:sz w:val="24"/>
          <w:szCs w:val="24"/>
        </w:rPr>
        <w:t>nikah</w:t>
      </w:r>
      <w:proofErr w:type="gramEnd"/>
      <w:r w:rsidRPr="008C7A4A">
        <w:rPr>
          <w:rFonts w:ascii="Times New Roman" w:hAnsi="Times New Roman" w:cs="Times New Roman"/>
          <w:color w:val="252525"/>
          <w:sz w:val="24"/>
          <w:szCs w:val="24"/>
        </w:rPr>
        <w:t xml:space="preserve"> merasimi ya da düğün yapmaksızın resmi evlenme işlemlerinin gerçekleştirilmesinde herhangi sakınca bulunmamaktadır. Ancak ilgili genelgemizde açıkça belirtildiği şekilde 17 Mayıs 2021 tarihine kadar nişan, kına, tören, </w:t>
      </w:r>
      <w:proofErr w:type="gramStart"/>
      <w:r w:rsidRPr="008C7A4A">
        <w:rPr>
          <w:rFonts w:ascii="Times New Roman" w:hAnsi="Times New Roman" w:cs="Times New Roman"/>
          <w:color w:val="252525"/>
          <w:sz w:val="24"/>
          <w:szCs w:val="24"/>
        </w:rPr>
        <w:t>nikah</w:t>
      </w:r>
      <w:proofErr w:type="gramEnd"/>
      <w:r w:rsidRPr="008C7A4A">
        <w:rPr>
          <w:rFonts w:ascii="Times New Roman" w:hAnsi="Times New Roman" w:cs="Times New Roman"/>
          <w:color w:val="252525"/>
          <w:sz w:val="24"/>
          <w:szCs w:val="24"/>
        </w:rPr>
        <w:t xml:space="preserve"> merasimi ya da düğün yapılmasına kesinlikle müsaade edilmeyecektir.</w:t>
      </w:r>
    </w:p>
    <w:p w:rsidR="00133AF5" w:rsidRPr="008C7A4A" w:rsidRDefault="00B6650B" w:rsidP="008C7A4A">
      <w:pPr>
        <w:pStyle w:val="AralkYok"/>
        <w:jc w:val="both"/>
        <w:rPr>
          <w:rFonts w:ascii="Times New Roman" w:hAnsi="Times New Roman" w:cs="Times New Roman"/>
          <w:b/>
          <w:color w:val="252525"/>
          <w:sz w:val="24"/>
          <w:szCs w:val="24"/>
        </w:rPr>
      </w:pPr>
      <w:proofErr w:type="gramStart"/>
      <w:r w:rsidRPr="008C7A4A">
        <w:rPr>
          <w:rFonts w:ascii="Times New Roman" w:hAnsi="Times New Roman" w:cs="Times New Roman"/>
          <w:b/>
          <w:color w:val="7E5836"/>
          <w:sz w:val="24"/>
          <w:szCs w:val="24"/>
        </w:rPr>
        <w:t xml:space="preserve">6 </w:t>
      </w:r>
      <w:r w:rsidR="00133AF5" w:rsidRPr="008C7A4A">
        <w:rPr>
          <w:rFonts w:ascii="Times New Roman" w:hAnsi="Times New Roman" w:cs="Times New Roman"/>
          <w:b/>
          <w:color w:val="7E5836"/>
          <w:sz w:val="24"/>
          <w:szCs w:val="24"/>
        </w:rPr>
        <w:t xml:space="preserve"> </w:t>
      </w:r>
      <w:r w:rsidR="00133AF5" w:rsidRPr="008C7A4A">
        <w:rPr>
          <w:rFonts w:ascii="Times New Roman" w:hAnsi="Times New Roman" w:cs="Times New Roman"/>
          <w:b/>
          <w:color w:val="252525"/>
          <w:sz w:val="24"/>
          <w:szCs w:val="24"/>
        </w:rPr>
        <w:t>Dinleme</w:t>
      </w:r>
      <w:proofErr w:type="gramEnd"/>
      <w:r w:rsidR="00133AF5" w:rsidRPr="008C7A4A">
        <w:rPr>
          <w:rFonts w:ascii="Times New Roman" w:hAnsi="Times New Roman" w:cs="Times New Roman"/>
          <w:b/>
          <w:color w:val="252525"/>
          <w:sz w:val="24"/>
          <w:szCs w:val="24"/>
        </w:rPr>
        <w:t xml:space="preserve"> tesislerinde yer alan yeme-içme yerlerinde masada servis şeklinde hizmet verilebilir mi?</w:t>
      </w:r>
    </w:p>
    <w:p w:rsidR="00133AF5" w:rsidRPr="008C7A4A" w:rsidRDefault="00133AF5" w:rsidP="008C7A4A">
      <w:pPr>
        <w:pStyle w:val="AralkYok"/>
        <w:jc w:val="both"/>
        <w:rPr>
          <w:rFonts w:ascii="Times New Roman" w:hAnsi="Times New Roman" w:cs="Times New Roman"/>
          <w:color w:val="252525"/>
          <w:sz w:val="24"/>
          <w:szCs w:val="24"/>
        </w:rPr>
      </w:pPr>
      <w:r w:rsidRPr="008C7A4A">
        <w:rPr>
          <w:rFonts w:ascii="Times New Roman" w:hAnsi="Times New Roman" w:cs="Times New Roman"/>
          <w:color w:val="252525"/>
          <w:sz w:val="24"/>
          <w:szCs w:val="24"/>
        </w:rPr>
        <w:t>İl/İlçe Umumi Hıfzıssıhha Kurullarınca izin verilen, yerleşim birimleri sınırları dışındaki karayolları kenarlarında bulunan ve şehirlerarası seyahat edenlerin ihtiyaçlarını karşılamaya yönelik dinlenme tesislerinde bulunan yeme-içme yerleri sadece şehirlerarası seyahat edenlere hizmet sunulması ve aynı masada ikiden fazla kişiye servis açılmaması kaydıyla masada servis şeklinde hizmet verilebilecektir.</w:t>
      </w:r>
    </w:p>
    <w:p w:rsidR="00133AF5" w:rsidRPr="008C7A4A" w:rsidRDefault="00B6650B" w:rsidP="008C7A4A">
      <w:pPr>
        <w:pStyle w:val="AralkYok"/>
        <w:jc w:val="both"/>
        <w:rPr>
          <w:rFonts w:ascii="Times New Roman" w:hAnsi="Times New Roman" w:cs="Times New Roman"/>
          <w:b/>
          <w:color w:val="252525"/>
          <w:sz w:val="24"/>
          <w:szCs w:val="24"/>
        </w:rPr>
      </w:pPr>
      <w:r w:rsidRPr="008C7A4A">
        <w:rPr>
          <w:rFonts w:ascii="Times New Roman" w:hAnsi="Times New Roman" w:cs="Times New Roman"/>
          <w:b/>
          <w:color w:val="7E5836"/>
          <w:sz w:val="24"/>
          <w:szCs w:val="24"/>
        </w:rPr>
        <w:t xml:space="preserve">7 </w:t>
      </w:r>
      <w:r w:rsidR="00133AF5" w:rsidRPr="008C7A4A">
        <w:rPr>
          <w:rFonts w:ascii="Times New Roman" w:hAnsi="Times New Roman" w:cs="Times New Roman"/>
          <w:b/>
          <w:color w:val="252525"/>
          <w:sz w:val="24"/>
          <w:szCs w:val="24"/>
        </w:rPr>
        <w:t>Aynı zamanda kuaför ve güzellik merkezi/salonu hizmeti sunan iş yerleri ne şekilde çalışacaktır?</w:t>
      </w:r>
    </w:p>
    <w:p w:rsidR="002E062C" w:rsidRPr="008C7A4A" w:rsidRDefault="00133AF5" w:rsidP="008C7A4A">
      <w:pPr>
        <w:pStyle w:val="AralkYok"/>
        <w:jc w:val="both"/>
        <w:rPr>
          <w:rFonts w:ascii="Times New Roman" w:hAnsi="Times New Roman" w:cs="Times New Roman"/>
          <w:color w:val="252525"/>
          <w:sz w:val="24"/>
          <w:szCs w:val="24"/>
        </w:rPr>
      </w:pPr>
      <w:r w:rsidRPr="008C7A4A">
        <w:rPr>
          <w:rFonts w:ascii="Times New Roman" w:hAnsi="Times New Roman" w:cs="Times New Roman"/>
          <w:color w:val="252525"/>
          <w:sz w:val="24"/>
          <w:szCs w:val="24"/>
        </w:rPr>
        <w:t>Genelge ile güzellik merkezlerinin/salonlarının faaliyetlerine 17 Mayıs 2021 tarihine kadar geçici olarak ara verildiğinden hem kuaför hem de güzellik merkezi/salonu niteliğinde olan iş yerleri Ramazan ayı boyunca sadece kuaförlük hizmeti sunabilecekler, güzellik merkezi/salonu hizmetlerini ise sunamayacaklardır.</w:t>
      </w:r>
    </w:p>
    <w:p w:rsidR="00B6650B" w:rsidRPr="008C7A4A" w:rsidRDefault="00B6650B" w:rsidP="008C7A4A">
      <w:pPr>
        <w:pStyle w:val="AralkYok"/>
        <w:jc w:val="both"/>
        <w:rPr>
          <w:rFonts w:ascii="Times New Roman" w:hAnsi="Times New Roman" w:cs="Times New Roman"/>
          <w:b/>
          <w:color w:val="252525"/>
          <w:sz w:val="24"/>
          <w:szCs w:val="24"/>
        </w:rPr>
      </w:pPr>
      <w:r w:rsidRPr="008C7A4A">
        <w:rPr>
          <w:rFonts w:ascii="Times New Roman" w:hAnsi="Times New Roman" w:cs="Times New Roman"/>
          <w:b/>
          <w:color w:val="252525"/>
          <w:sz w:val="24"/>
          <w:szCs w:val="24"/>
        </w:rPr>
        <w:t>8 Market Manav Gibi yerler ne zaman açılıp ne zaman kapanacaktır</w:t>
      </w:r>
      <w:proofErr w:type="gramStart"/>
      <w:r w:rsidRPr="008C7A4A">
        <w:rPr>
          <w:rFonts w:ascii="Times New Roman" w:hAnsi="Times New Roman" w:cs="Times New Roman"/>
          <w:b/>
          <w:color w:val="252525"/>
          <w:sz w:val="24"/>
          <w:szCs w:val="24"/>
        </w:rPr>
        <w:t>.?</w:t>
      </w:r>
      <w:proofErr w:type="gramEnd"/>
    </w:p>
    <w:p w:rsidR="00B6650B" w:rsidRPr="008C7A4A" w:rsidRDefault="00B6650B" w:rsidP="008C7A4A">
      <w:pPr>
        <w:pStyle w:val="AralkYok"/>
        <w:jc w:val="both"/>
        <w:rPr>
          <w:rFonts w:ascii="Times New Roman" w:hAnsi="Times New Roman" w:cs="Times New Roman"/>
          <w:color w:val="252525"/>
          <w:sz w:val="24"/>
          <w:szCs w:val="24"/>
        </w:rPr>
      </w:pPr>
      <w:r w:rsidRPr="008C7A4A">
        <w:rPr>
          <w:rFonts w:ascii="Times New Roman" w:hAnsi="Times New Roman" w:cs="Times New Roman"/>
          <w:color w:val="252525"/>
          <w:sz w:val="24"/>
          <w:szCs w:val="24"/>
        </w:rPr>
        <w:t xml:space="preserve">Market </w:t>
      </w:r>
      <w:proofErr w:type="gramStart"/>
      <w:r w:rsidRPr="008C7A4A">
        <w:rPr>
          <w:rFonts w:ascii="Times New Roman" w:hAnsi="Times New Roman" w:cs="Times New Roman"/>
          <w:color w:val="252525"/>
          <w:sz w:val="24"/>
          <w:szCs w:val="24"/>
        </w:rPr>
        <w:t>Manav  gibi</w:t>
      </w:r>
      <w:proofErr w:type="gramEnd"/>
      <w:r w:rsidRPr="008C7A4A">
        <w:rPr>
          <w:rFonts w:ascii="Times New Roman" w:hAnsi="Times New Roman" w:cs="Times New Roman"/>
          <w:color w:val="252525"/>
          <w:sz w:val="24"/>
          <w:szCs w:val="24"/>
        </w:rPr>
        <w:t xml:space="preserve"> yerler hafta içi 07:00- 18:00  saatleri arası hafta sonu ise 10:00-17:00  saatleri arası </w:t>
      </w:r>
      <w:r w:rsidR="00AA662A" w:rsidRPr="008C7A4A">
        <w:rPr>
          <w:rFonts w:ascii="Times New Roman" w:hAnsi="Times New Roman" w:cs="Times New Roman"/>
          <w:color w:val="252525"/>
          <w:sz w:val="24"/>
          <w:szCs w:val="24"/>
        </w:rPr>
        <w:t xml:space="preserve"> zincir marketler ise 10:00 da açılıp aynı saatlerde kapanacaktır </w:t>
      </w:r>
      <w:r w:rsidRPr="008C7A4A">
        <w:rPr>
          <w:rFonts w:ascii="Times New Roman" w:hAnsi="Times New Roman" w:cs="Times New Roman"/>
          <w:color w:val="252525"/>
          <w:sz w:val="24"/>
          <w:szCs w:val="24"/>
        </w:rPr>
        <w:t>hizmet vereceklerdir</w:t>
      </w:r>
      <w:r w:rsidRPr="008C7A4A">
        <w:rPr>
          <w:rFonts w:ascii="Times New Roman" w:hAnsi="Times New Roman" w:cs="Times New Roman"/>
          <w:b/>
          <w:color w:val="252525"/>
          <w:sz w:val="24"/>
          <w:szCs w:val="24"/>
        </w:rPr>
        <w:t xml:space="preserve">. </w:t>
      </w:r>
      <w:r w:rsidRPr="008C7A4A">
        <w:rPr>
          <w:rFonts w:ascii="Times New Roman" w:hAnsi="Times New Roman" w:cs="Times New Roman"/>
          <w:color w:val="252525"/>
          <w:sz w:val="24"/>
          <w:szCs w:val="24"/>
        </w:rPr>
        <w:t xml:space="preserve">Bu saatler içerisinde </w:t>
      </w:r>
      <w:proofErr w:type="gramStart"/>
      <w:r w:rsidRPr="008C7A4A">
        <w:rPr>
          <w:rFonts w:ascii="Times New Roman" w:hAnsi="Times New Roman" w:cs="Times New Roman"/>
          <w:color w:val="252525"/>
          <w:sz w:val="24"/>
          <w:szCs w:val="24"/>
        </w:rPr>
        <w:t>ev  güzergahında</w:t>
      </w:r>
      <w:proofErr w:type="gramEnd"/>
      <w:r w:rsidRPr="008C7A4A">
        <w:rPr>
          <w:rFonts w:ascii="Times New Roman" w:hAnsi="Times New Roman" w:cs="Times New Roman"/>
          <w:color w:val="252525"/>
          <w:sz w:val="24"/>
          <w:szCs w:val="24"/>
        </w:rPr>
        <w:t xml:space="preserve"> yürüyerek alış veriş yapılabilecek evlere servis hizmeti verilebilecektir.</w:t>
      </w:r>
    </w:p>
    <w:p w:rsidR="00B6650B" w:rsidRPr="008C7A4A" w:rsidRDefault="00B6650B" w:rsidP="008C7A4A">
      <w:pPr>
        <w:pStyle w:val="AralkYok"/>
        <w:jc w:val="both"/>
        <w:rPr>
          <w:rFonts w:ascii="Times New Roman" w:hAnsi="Times New Roman" w:cs="Times New Roman"/>
          <w:b/>
          <w:color w:val="252525"/>
          <w:sz w:val="24"/>
          <w:szCs w:val="24"/>
        </w:rPr>
      </w:pPr>
      <w:r w:rsidRPr="008C7A4A">
        <w:rPr>
          <w:rFonts w:ascii="Times New Roman" w:hAnsi="Times New Roman" w:cs="Times New Roman"/>
          <w:b/>
          <w:color w:val="252525"/>
          <w:sz w:val="24"/>
          <w:szCs w:val="24"/>
        </w:rPr>
        <w:t>9 Fırınlar nasıl hizmet verecek?</w:t>
      </w:r>
    </w:p>
    <w:p w:rsidR="008C7A4A" w:rsidRPr="008C7A4A" w:rsidRDefault="008C7A4A" w:rsidP="008C7A4A">
      <w:pPr>
        <w:pStyle w:val="AralkYok"/>
        <w:jc w:val="both"/>
        <w:rPr>
          <w:rFonts w:ascii="Times New Roman" w:hAnsi="Times New Roman" w:cs="Times New Roman"/>
          <w:color w:val="252525"/>
          <w:sz w:val="24"/>
          <w:szCs w:val="24"/>
        </w:rPr>
      </w:pPr>
      <w:r w:rsidRPr="008C7A4A">
        <w:rPr>
          <w:rFonts w:ascii="Times New Roman" w:hAnsi="Times New Roman" w:cs="Times New Roman"/>
          <w:color w:val="252525"/>
          <w:sz w:val="24"/>
          <w:szCs w:val="24"/>
        </w:rPr>
        <w:t xml:space="preserve">Üretimlerini iftar saatinden bir saat öncesinde tamamlayacaklar ve sadece satış </w:t>
      </w:r>
      <w:proofErr w:type="gramStart"/>
      <w:r w:rsidRPr="008C7A4A">
        <w:rPr>
          <w:rFonts w:ascii="Times New Roman" w:hAnsi="Times New Roman" w:cs="Times New Roman"/>
          <w:color w:val="252525"/>
          <w:sz w:val="24"/>
          <w:szCs w:val="24"/>
        </w:rPr>
        <w:t>yapacaklardır.diğer</w:t>
      </w:r>
      <w:proofErr w:type="gramEnd"/>
      <w:r w:rsidRPr="008C7A4A">
        <w:rPr>
          <w:rFonts w:ascii="Times New Roman" w:hAnsi="Times New Roman" w:cs="Times New Roman"/>
          <w:color w:val="252525"/>
          <w:sz w:val="24"/>
          <w:szCs w:val="24"/>
        </w:rPr>
        <w:t xml:space="preserve"> zamanlarda ekmek ve unlu </w:t>
      </w:r>
      <w:proofErr w:type="spellStart"/>
      <w:r w:rsidRPr="008C7A4A">
        <w:rPr>
          <w:rFonts w:ascii="Times New Roman" w:hAnsi="Times New Roman" w:cs="Times New Roman"/>
          <w:color w:val="252525"/>
          <w:sz w:val="24"/>
          <w:szCs w:val="24"/>
        </w:rPr>
        <w:t>mamül</w:t>
      </w:r>
      <w:proofErr w:type="spellEnd"/>
      <w:r w:rsidRPr="008C7A4A">
        <w:rPr>
          <w:rFonts w:ascii="Times New Roman" w:hAnsi="Times New Roman" w:cs="Times New Roman"/>
          <w:color w:val="252525"/>
          <w:sz w:val="24"/>
          <w:szCs w:val="24"/>
        </w:rPr>
        <w:t xml:space="preserve"> satışı yapabileceklerdir.</w:t>
      </w:r>
    </w:p>
    <w:p w:rsidR="008C7A4A" w:rsidRPr="008C7A4A" w:rsidRDefault="008C7A4A" w:rsidP="008C7A4A">
      <w:pPr>
        <w:pStyle w:val="AralkYok"/>
        <w:jc w:val="both"/>
        <w:rPr>
          <w:rFonts w:ascii="Times New Roman" w:hAnsi="Times New Roman" w:cs="Times New Roman"/>
          <w:b/>
          <w:color w:val="252525"/>
          <w:sz w:val="24"/>
          <w:szCs w:val="24"/>
        </w:rPr>
      </w:pPr>
      <w:r w:rsidRPr="008C7A4A">
        <w:rPr>
          <w:rFonts w:ascii="Times New Roman" w:hAnsi="Times New Roman" w:cs="Times New Roman"/>
          <w:b/>
          <w:color w:val="252525"/>
          <w:sz w:val="24"/>
          <w:szCs w:val="24"/>
        </w:rPr>
        <w:t xml:space="preserve">10 Şehirler arası seyahatler nasıl </w:t>
      </w:r>
      <w:proofErr w:type="gramStart"/>
      <w:r w:rsidRPr="008C7A4A">
        <w:rPr>
          <w:rFonts w:ascii="Times New Roman" w:hAnsi="Times New Roman" w:cs="Times New Roman"/>
          <w:b/>
          <w:color w:val="252525"/>
          <w:sz w:val="24"/>
          <w:szCs w:val="24"/>
        </w:rPr>
        <w:t>olacak ?</w:t>
      </w:r>
      <w:proofErr w:type="gramEnd"/>
    </w:p>
    <w:p w:rsidR="008C7A4A" w:rsidRPr="008C7A4A" w:rsidRDefault="008C7A4A" w:rsidP="008C7A4A">
      <w:pPr>
        <w:pStyle w:val="AralkYok"/>
        <w:jc w:val="both"/>
        <w:rPr>
          <w:rFonts w:ascii="Times New Roman" w:hAnsi="Times New Roman" w:cs="Times New Roman"/>
          <w:sz w:val="24"/>
          <w:szCs w:val="24"/>
        </w:rPr>
      </w:pPr>
      <w:r w:rsidRPr="008C7A4A">
        <w:rPr>
          <w:rFonts w:ascii="Times New Roman" w:hAnsi="Times New Roman" w:cs="Times New Roman"/>
          <w:color w:val="252525"/>
          <w:sz w:val="24"/>
          <w:szCs w:val="24"/>
        </w:rPr>
        <w:t xml:space="preserve">Kısıtlama saatlerinde izin almak şartıyla sadece toplu ulaşım araçları ile </w:t>
      </w:r>
      <w:proofErr w:type="spellStart"/>
      <w:r w:rsidRPr="008C7A4A">
        <w:rPr>
          <w:rFonts w:ascii="Times New Roman" w:hAnsi="Times New Roman" w:cs="Times New Roman"/>
          <w:color w:val="252525"/>
          <w:sz w:val="24"/>
          <w:szCs w:val="24"/>
        </w:rPr>
        <w:t>diger</w:t>
      </w:r>
      <w:proofErr w:type="spellEnd"/>
      <w:r w:rsidRPr="008C7A4A">
        <w:rPr>
          <w:rFonts w:ascii="Times New Roman" w:hAnsi="Times New Roman" w:cs="Times New Roman"/>
          <w:color w:val="252525"/>
          <w:sz w:val="24"/>
          <w:szCs w:val="24"/>
        </w:rPr>
        <w:t xml:space="preserve"> zamanlarda ise özel araçla yapabileceklerdir.</w:t>
      </w:r>
    </w:p>
    <w:sectPr w:rsidR="008C7A4A" w:rsidRPr="008C7A4A" w:rsidSect="00133AF5">
      <w:pgSz w:w="11906" w:h="16838"/>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33AF5"/>
    <w:rsid w:val="00133AF5"/>
    <w:rsid w:val="00155C72"/>
    <w:rsid w:val="002E062C"/>
    <w:rsid w:val="008C7A4A"/>
    <w:rsid w:val="00AA662A"/>
    <w:rsid w:val="00B665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w:eastAsiaTheme="minorHAnsi" w:hAnsi="Segoe UI" w:cs="Segoe UI"/>
        <w:color w:val="333333"/>
        <w:szCs w:val="16"/>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3AF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263E69-A564-4637-B544-AD55725E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711</Words>
  <Characters>4053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 işleri</dc:creator>
  <cp:lastModifiedBy>yazı işleri</cp:lastModifiedBy>
  <cp:revision>1</cp:revision>
  <cp:lastPrinted>2021-04-15T11:02:00Z</cp:lastPrinted>
  <dcterms:created xsi:type="dcterms:W3CDTF">2021-04-15T10:10:00Z</dcterms:created>
  <dcterms:modified xsi:type="dcterms:W3CDTF">2021-04-15T11:03:00Z</dcterms:modified>
</cp:coreProperties>
</file>